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915B" w14:textId="77777777" w:rsidR="003F56E5" w:rsidRDefault="003F56E5" w:rsidP="00536298">
      <w:pPr>
        <w:spacing w:after="0" w:line="240" w:lineRule="auto"/>
        <w:ind w:left="2880" w:firstLine="720"/>
        <w:rPr>
          <w:rFonts w:ascii="Times New Roman" w:hAnsi="Times New Roman" w:cs="Times New Roman"/>
          <w:b/>
          <w:bCs/>
          <w:i/>
          <w:sz w:val="24"/>
          <w:szCs w:val="24"/>
        </w:rPr>
      </w:pPr>
    </w:p>
    <w:p w14:paraId="1BD3F6DF" w14:textId="69910AFE" w:rsidR="00536298" w:rsidRPr="00536298" w:rsidRDefault="00536298" w:rsidP="00813D6F">
      <w:pPr>
        <w:spacing w:after="0" w:line="240" w:lineRule="auto"/>
        <w:ind w:left="2880" w:firstLine="720"/>
        <w:rPr>
          <w:rFonts w:ascii="Times New Roman" w:hAnsi="Times New Roman" w:cs="Times New Roman"/>
          <w:b/>
          <w:bCs/>
          <w:i/>
          <w:sz w:val="24"/>
          <w:szCs w:val="24"/>
        </w:rPr>
      </w:pPr>
      <w:r w:rsidRPr="00536298">
        <w:rPr>
          <w:rFonts w:ascii="Times New Roman" w:hAnsi="Times New Roman" w:cs="Times New Roman"/>
          <w:b/>
          <w:bCs/>
          <w:i/>
          <w:sz w:val="24"/>
          <w:szCs w:val="24"/>
        </w:rPr>
        <w:t>GRANT APPLICATION</w:t>
      </w:r>
    </w:p>
    <w:p w14:paraId="4AFD4769" w14:textId="1D8EC068" w:rsidR="00536298" w:rsidRPr="0047179B" w:rsidRDefault="003F56E5" w:rsidP="00813D6F">
      <w:pPr>
        <w:spacing w:after="0" w:line="24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           </w:t>
      </w:r>
      <w:r w:rsidR="00536298" w:rsidRPr="0047179B">
        <w:rPr>
          <w:rFonts w:ascii="Times New Roman" w:hAnsi="Times New Roman" w:cs="Times New Roman"/>
          <w:i/>
          <w:sz w:val="24"/>
          <w:szCs w:val="24"/>
        </w:rPr>
        <w:t>MISSION STATEMENT BIRK FAMILY FOUNDATION</w:t>
      </w:r>
    </w:p>
    <w:p w14:paraId="71A955E4" w14:textId="77777777" w:rsidR="00536298" w:rsidRPr="0047179B" w:rsidRDefault="00536298" w:rsidP="00813D6F">
      <w:pPr>
        <w:spacing w:after="0" w:line="240" w:lineRule="auto"/>
        <w:jc w:val="center"/>
        <w:rPr>
          <w:rFonts w:ascii="Times New Roman" w:hAnsi="Times New Roman" w:cs="Times New Roman"/>
          <w:i/>
          <w:sz w:val="24"/>
          <w:szCs w:val="24"/>
        </w:rPr>
      </w:pPr>
    </w:p>
    <w:p w14:paraId="27BA8711" w14:textId="304C1E1B" w:rsidR="00536298" w:rsidRPr="0047179B" w:rsidRDefault="00536298" w:rsidP="00813D6F">
      <w:pPr>
        <w:spacing w:after="0" w:line="240" w:lineRule="auto"/>
        <w:rPr>
          <w:rFonts w:ascii="Times New Roman" w:hAnsi="Times New Roman" w:cs="Times New Roman"/>
          <w:i/>
          <w:sz w:val="24"/>
          <w:szCs w:val="24"/>
        </w:rPr>
      </w:pPr>
      <w:r w:rsidRPr="0047179B">
        <w:rPr>
          <w:rFonts w:ascii="Times New Roman" w:hAnsi="Times New Roman" w:cs="Times New Roman"/>
          <w:i/>
          <w:sz w:val="24"/>
          <w:szCs w:val="24"/>
        </w:rPr>
        <w:t xml:space="preserve">The </w:t>
      </w:r>
      <w:proofErr w:type="spellStart"/>
      <w:r w:rsidRPr="0047179B">
        <w:rPr>
          <w:rFonts w:ascii="Times New Roman" w:hAnsi="Times New Roman" w:cs="Times New Roman"/>
          <w:i/>
          <w:sz w:val="24"/>
          <w:szCs w:val="24"/>
        </w:rPr>
        <w:t>Birk</w:t>
      </w:r>
      <w:proofErr w:type="spellEnd"/>
      <w:r w:rsidRPr="0047179B">
        <w:rPr>
          <w:rFonts w:ascii="Times New Roman" w:hAnsi="Times New Roman" w:cs="Times New Roman"/>
          <w:i/>
          <w:sz w:val="24"/>
          <w:szCs w:val="24"/>
        </w:rPr>
        <w:t xml:space="preserve"> Family Foundation, Inc., intends to enhance the quality of life of the disadvantaged and the sick by providing funding to organizations which maintain traditional moral values in the field of education, health, and human services.   Grants are primarily but not exclusively focused on organizations located in the areas of the trustees in order to facilitate monitoring.</w:t>
      </w:r>
    </w:p>
    <w:p w14:paraId="2BE7FB77" w14:textId="77777777" w:rsidR="00813D6F" w:rsidRDefault="00813D6F" w:rsidP="00813D6F">
      <w:pPr>
        <w:pStyle w:val="a"/>
        <w:tabs>
          <w:tab w:val="left" w:pos="-1440"/>
        </w:tabs>
        <w:ind w:left="360" w:firstLine="0"/>
        <w:rPr>
          <w:bCs/>
          <w:szCs w:val="24"/>
        </w:rPr>
      </w:pPr>
    </w:p>
    <w:p w14:paraId="6F98526C" w14:textId="1F877D8B" w:rsidR="000E2964" w:rsidRDefault="00536298" w:rsidP="00813D6F">
      <w:pPr>
        <w:pStyle w:val="a"/>
        <w:numPr>
          <w:ilvl w:val="0"/>
          <w:numId w:val="2"/>
        </w:numPr>
        <w:tabs>
          <w:tab w:val="left" w:pos="-1440"/>
        </w:tabs>
        <w:rPr>
          <w:bCs/>
          <w:szCs w:val="24"/>
        </w:rPr>
      </w:pPr>
      <w:r w:rsidRPr="00813D6F">
        <w:rPr>
          <w:bCs/>
          <w:szCs w:val="24"/>
        </w:rPr>
        <w:t>Name</w:t>
      </w:r>
      <w:r w:rsidR="000E2964" w:rsidRPr="00813D6F">
        <w:rPr>
          <w:bCs/>
          <w:szCs w:val="24"/>
        </w:rPr>
        <w:t xml:space="preserve"> and </w:t>
      </w:r>
      <w:r w:rsidRPr="00813D6F">
        <w:rPr>
          <w:bCs/>
          <w:szCs w:val="24"/>
        </w:rPr>
        <w:t>Address</w:t>
      </w:r>
      <w:r w:rsidR="000E2964" w:rsidRPr="00813D6F">
        <w:rPr>
          <w:bCs/>
          <w:szCs w:val="24"/>
        </w:rPr>
        <w:t xml:space="preserve"> of </w:t>
      </w:r>
      <w:r w:rsidR="00813D6F">
        <w:rPr>
          <w:bCs/>
          <w:szCs w:val="24"/>
        </w:rPr>
        <w:t>O</w:t>
      </w:r>
      <w:r w:rsidR="000E2964" w:rsidRPr="00813D6F">
        <w:rPr>
          <w:bCs/>
          <w:szCs w:val="24"/>
        </w:rPr>
        <w:t>rganization:</w:t>
      </w:r>
    </w:p>
    <w:p w14:paraId="57661789" w14:textId="77777777" w:rsidR="00813D6F" w:rsidRPr="00813D6F" w:rsidRDefault="00813D6F" w:rsidP="00813D6F">
      <w:pPr>
        <w:pStyle w:val="a"/>
        <w:tabs>
          <w:tab w:val="left" w:pos="-1440"/>
        </w:tabs>
        <w:ind w:left="360" w:firstLine="0"/>
        <w:rPr>
          <w:bCs/>
          <w:szCs w:val="24"/>
        </w:rPr>
      </w:pPr>
    </w:p>
    <w:p w14:paraId="07CD11C7" w14:textId="77777777" w:rsidR="00813D6F" w:rsidRPr="00813D6F" w:rsidRDefault="00813D6F" w:rsidP="00813D6F">
      <w:pPr>
        <w:spacing w:after="0" w:line="240" w:lineRule="auto"/>
        <w:rPr>
          <w:bCs/>
          <w:szCs w:val="24"/>
        </w:rPr>
      </w:pPr>
    </w:p>
    <w:p w14:paraId="48A301DF" w14:textId="02A1C2FB" w:rsidR="000E2964" w:rsidRDefault="000E2964" w:rsidP="00813D6F">
      <w:pPr>
        <w:pStyle w:val="a"/>
        <w:numPr>
          <w:ilvl w:val="0"/>
          <w:numId w:val="2"/>
        </w:numPr>
        <w:tabs>
          <w:tab w:val="left" w:pos="-1440"/>
        </w:tabs>
        <w:rPr>
          <w:bCs/>
          <w:szCs w:val="24"/>
        </w:rPr>
      </w:pPr>
      <w:r w:rsidRPr="00813D6F">
        <w:rPr>
          <w:bCs/>
          <w:szCs w:val="24"/>
        </w:rPr>
        <w:t>Tax Exempt Status:   501(c)(3)_____     Tax ID Number ___________________</w:t>
      </w:r>
    </w:p>
    <w:p w14:paraId="12C1D35B" w14:textId="77777777" w:rsidR="00813D6F" w:rsidRPr="00813D6F" w:rsidRDefault="00813D6F" w:rsidP="00813D6F">
      <w:pPr>
        <w:pStyle w:val="a"/>
        <w:tabs>
          <w:tab w:val="left" w:pos="-1440"/>
        </w:tabs>
        <w:ind w:left="360" w:firstLine="0"/>
        <w:rPr>
          <w:bCs/>
          <w:szCs w:val="24"/>
        </w:rPr>
      </w:pPr>
    </w:p>
    <w:p w14:paraId="0D25C08F" w14:textId="77777777" w:rsidR="00536298" w:rsidRPr="00813D6F" w:rsidRDefault="00536298" w:rsidP="00813D6F">
      <w:pPr>
        <w:pStyle w:val="a"/>
        <w:tabs>
          <w:tab w:val="left" w:pos="-1440"/>
        </w:tabs>
        <w:ind w:left="0" w:firstLine="0"/>
        <w:rPr>
          <w:bCs/>
          <w:szCs w:val="24"/>
        </w:rPr>
      </w:pPr>
    </w:p>
    <w:p w14:paraId="7C58D8BB" w14:textId="4D57A7E5" w:rsidR="00536298" w:rsidRPr="00813D6F" w:rsidRDefault="00536298" w:rsidP="00813D6F">
      <w:pPr>
        <w:pStyle w:val="a"/>
        <w:numPr>
          <w:ilvl w:val="0"/>
          <w:numId w:val="2"/>
        </w:numPr>
        <w:tabs>
          <w:tab w:val="left" w:pos="-1440"/>
        </w:tabs>
        <w:rPr>
          <w:bCs/>
          <w:szCs w:val="24"/>
        </w:rPr>
      </w:pPr>
      <w:r w:rsidRPr="00813D6F">
        <w:rPr>
          <w:bCs/>
          <w:szCs w:val="24"/>
        </w:rPr>
        <w:t xml:space="preserve">What is the </w:t>
      </w:r>
      <w:r w:rsidR="004744A8">
        <w:rPr>
          <w:bCs/>
          <w:szCs w:val="24"/>
        </w:rPr>
        <w:t>m</w:t>
      </w:r>
      <w:r w:rsidRPr="00813D6F">
        <w:rPr>
          <w:bCs/>
          <w:szCs w:val="24"/>
        </w:rPr>
        <w:t xml:space="preserve">ission </w:t>
      </w:r>
      <w:r w:rsidR="004744A8">
        <w:rPr>
          <w:bCs/>
          <w:szCs w:val="24"/>
        </w:rPr>
        <w:t>s</w:t>
      </w:r>
      <w:r w:rsidRPr="00813D6F">
        <w:rPr>
          <w:bCs/>
          <w:szCs w:val="24"/>
        </w:rPr>
        <w:t xml:space="preserve">tatement? What groups or communities do </w:t>
      </w:r>
      <w:r w:rsidR="004744A8">
        <w:rPr>
          <w:bCs/>
          <w:szCs w:val="24"/>
        </w:rPr>
        <w:t>you</w:t>
      </w:r>
      <w:r w:rsidRPr="00813D6F">
        <w:rPr>
          <w:bCs/>
          <w:szCs w:val="24"/>
        </w:rPr>
        <w:t xml:space="preserve"> focus on?</w:t>
      </w:r>
    </w:p>
    <w:p w14:paraId="4CD24BEF" w14:textId="30D5F811" w:rsidR="00536298" w:rsidRDefault="00536298" w:rsidP="004744A8">
      <w:pPr>
        <w:pStyle w:val="a"/>
        <w:tabs>
          <w:tab w:val="left" w:pos="-1440"/>
        </w:tabs>
        <w:ind w:left="0" w:firstLine="0"/>
        <w:rPr>
          <w:bCs/>
          <w:szCs w:val="24"/>
        </w:rPr>
      </w:pPr>
    </w:p>
    <w:p w14:paraId="6D21FC02" w14:textId="77777777" w:rsidR="00536298" w:rsidRPr="00813D6F" w:rsidRDefault="00536298" w:rsidP="00813D6F">
      <w:pPr>
        <w:pStyle w:val="a"/>
        <w:tabs>
          <w:tab w:val="left" w:pos="-1440"/>
        </w:tabs>
        <w:ind w:left="0" w:firstLine="0"/>
        <w:rPr>
          <w:bCs/>
          <w:szCs w:val="24"/>
        </w:rPr>
      </w:pPr>
      <w:r w:rsidRPr="00813D6F">
        <w:rPr>
          <w:bCs/>
          <w:szCs w:val="24"/>
        </w:rPr>
        <w:tab/>
      </w:r>
    </w:p>
    <w:p w14:paraId="4BCDD4A8" w14:textId="119C08B9" w:rsidR="00536298" w:rsidRDefault="00536298" w:rsidP="00813D6F">
      <w:pPr>
        <w:pStyle w:val="a"/>
        <w:numPr>
          <w:ilvl w:val="0"/>
          <w:numId w:val="2"/>
        </w:numPr>
        <w:tabs>
          <w:tab w:val="left" w:pos="-1440"/>
        </w:tabs>
        <w:rPr>
          <w:bCs/>
          <w:szCs w:val="24"/>
        </w:rPr>
      </w:pPr>
      <w:r w:rsidRPr="00813D6F">
        <w:rPr>
          <w:bCs/>
          <w:szCs w:val="24"/>
        </w:rPr>
        <w:t xml:space="preserve">Requested Amount: </w:t>
      </w:r>
    </w:p>
    <w:p w14:paraId="2A0754E9" w14:textId="76512EDB" w:rsidR="00813D6F" w:rsidRDefault="00813D6F" w:rsidP="00813D6F">
      <w:pPr>
        <w:pStyle w:val="a"/>
        <w:tabs>
          <w:tab w:val="left" w:pos="-1440"/>
        </w:tabs>
        <w:ind w:left="360" w:firstLine="0"/>
        <w:rPr>
          <w:bCs/>
          <w:szCs w:val="24"/>
        </w:rPr>
      </w:pPr>
    </w:p>
    <w:p w14:paraId="32641BA8" w14:textId="77777777" w:rsidR="00536298" w:rsidRPr="00813D6F" w:rsidRDefault="00536298" w:rsidP="00813D6F">
      <w:pPr>
        <w:pStyle w:val="a"/>
        <w:tabs>
          <w:tab w:val="left" w:pos="-1440"/>
        </w:tabs>
        <w:ind w:left="0" w:firstLine="0"/>
        <w:rPr>
          <w:bCs/>
          <w:szCs w:val="24"/>
        </w:rPr>
      </w:pPr>
    </w:p>
    <w:p w14:paraId="4585C1B7" w14:textId="21B4B6F8" w:rsidR="00536298" w:rsidRDefault="00536298" w:rsidP="00813D6F">
      <w:pPr>
        <w:pStyle w:val="a"/>
        <w:numPr>
          <w:ilvl w:val="0"/>
          <w:numId w:val="2"/>
        </w:numPr>
        <w:tabs>
          <w:tab w:val="left" w:pos="-1440"/>
        </w:tabs>
        <w:rPr>
          <w:bCs/>
          <w:szCs w:val="24"/>
        </w:rPr>
      </w:pPr>
      <w:r w:rsidRPr="00813D6F">
        <w:rPr>
          <w:bCs/>
          <w:szCs w:val="24"/>
        </w:rPr>
        <w:t>Reason for Request:</w:t>
      </w:r>
    </w:p>
    <w:p w14:paraId="2CDC1918" w14:textId="77777777" w:rsidR="004744A8" w:rsidRPr="00813D6F" w:rsidRDefault="004744A8" w:rsidP="004744A8">
      <w:pPr>
        <w:pStyle w:val="a"/>
        <w:tabs>
          <w:tab w:val="left" w:pos="-1440"/>
        </w:tabs>
        <w:ind w:left="360" w:firstLine="0"/>
        <w:rPr>
          <w:bCs/>
          <w:szCs w:val="24"/>
        </w:rPr>
      </w:pPr>
    </w:p>
    <w:p w14:paraId="5593F60E" w14:textId="029BFA82" w:rsidR="00536298" w:rsidRDefault="00536298" w:rsidP="00D05B05">
      <w:pPr>
        <w:pStyle w:val="a"/>
        <w:tabs>
          <w:tab w:val="left" w:pos="-1440"/>
        </w:tabs>
        <w:ind w:left="0" w:firstLine="0"/>
        <w:rPr>
          <w:bCs/>
          <w:szCs w:val="24"/>
        </w:rPr>
      </w:pPr>
    </w:p>
    <w:p w14:paraId="75E9B43E" w14:textId="77777777" w:rsidR="004744A8" w:rsidRPr="00813D6F" w:rsidRDefault="004744A8" w:rsidP="004744A8">
      <w:pPr>
        <w:pStyle w:val="a"/>
        <w:numPr>
          <w:ilvl w:val="0"/>
          <w:numId w:val="2"/>
        </w:numPr>
        <w:tabs>
          <w:tab w:val="left" w:pos="-1440"/>
        </w:tabs>
        <w:rPr>
          <w:bCs/>
          <w:szCs w:val="24"/>
        </w:rPr>
      </w:pPr>
      <w:r w:rsidRPr="00813D6F">
        <w:rPr>
          <w:bCs/>
          <w:szCs w:val="24"/>
        </w:rPr>
        <w:t xml:space="preserve">Please briefly describe how this grant request fits within the mission of the </w:t>
      </w:r>
      <w:proofErr w:type="spellStart"/>
      <w:r w:rsidRPr="00813D6F">
        <w:rPr>
          <w:bCs/>
          <w:szCs w:val="24"/>
        </w:rPr>
        <w:t>Birk</w:t>
      </w:r>
      <w:proofErr w:type="spellEnd"/>
      <w:r w:rsidRPr="00813D6F">
        <w:rPr>
          <w:bCs/>
          <w:szCs w:val="24"/>
        </w:rPr>
        <w:t xml:space="preserve"> Family Foundation.</w:t>
      </w:r>
    </w:p>
    <w:p w14:paraId="34E5FB62" w14:textId="77777777" w:rsidR="004744A8" w:rsidRPr="00813D6F" w:rsidRDefault="004744A8" w:rsidP="00D05B05">
      <w:pPr>
        <w:pStyle w:val="a"/>
        <w:tabs>
          <w:tab w:val="left" w:pos="-1440"/>
        </w:tabs>
        <w:ind w:left="0" w:firstLine="0"/>
        <w:rPr>
          <w:bCs/>
          <w:szCs w:val="24"/>
        </w:rPr>
      </w:pPr>
    </w:p>
    <w:p w14:paraId="28534EAE" w14:textId="77777777" w:rsidR="00536298" w:rsidRPr="00813D6F" w:rsidRDefault="00536298" w:rsidP="00813D6F">
      <w:pPr>
        <w:pStyle w:val="a"/>
        <w:tabs>
          <w:tab w:val="left" w:pos="-1440"/>
        </w:tabs>
        <w:ind w:left="0" w:firstLine="0"/>
        <w:rPr>
          <w:bCs/>
          <w:szCs w:val="24"/>
        </w:rPr>
      </w:pPr>
    </w:p>
    <w:p w14:paraId="5B809387" w14:textId="062259B1" w:rsidR="00536298" w:rsidRPr="00813D6F" w:rsidRDefault="000E2964" w:rsidP="00813D6F">
      <w:pPr>
        <w:pStyle w:val="a"/>
        <w:numPr>
          <w:ilvl w:val="0"/>
          <w:numId w:val="2"/>
        </w:numPr>
        <w:tabs>
          <w:tab w:val="left" w:pos="-1440"/>
        </w:tabs>
        <w:rPr>
          <w:bCs/>
          <w:szCs w:val="24"/>
        </w:rPr>
      </w:pPr>
      <w:r w:rsidRPr="00813D6F">
        <w:rPr>
          <w:bCs/>
          <w:szCs w:val="24"/>
        </w:rPr>
        <w:t>Please list your</w:t>
      </w:r>
      <w:r w:rsidR="00536298" w:rsidRPr="00813D6F">
        <w:rPr>
          <w:bCs/>
          <w:szCs w:val="24"/>
        </w:rPr>
        <w:t xml:space="preserve"> organizations’ </w:t>
      </w:r>
      <w:r w:rsidRPr="00813D6F">
        <w:rPr>
          <w:bCs/>
          <w:szCs w:val="24"/>
        </w:rPr>
        <w:t xml:space="preserve">revenue sources by percentage (i.e., gov’t grants, </w:t>
      </w:r>
      <w:r w:rsidR="00813D6F" w:rsidRPr="00813D6F">
        <w:rPr>
          <w:bCs/>
          <w:szCs w:val="24"/>
        </w:rPr>
        <w:t xml:space="preserve">individual donors, foundations, community organizations, member/program fees, other </w:t>
      </w:r>
      <w:r w:rsidR="00E30A1B">
        <w:rPr>
          <w:bCs/>
          <w:szCs w:val="24"/>
        </w:rPr>
        <w:t xml:space="preserve">- </w:t>
      </w:r>
      <w:r w:rsidR="00813D6F" w:rsidRPr="00813D6F">
        <w:rPr>
          <w:bCs/>
          <w:i/>
          <w:iCs/>
          <w:szCs w:val="24"/>
        </w:rPr>
        <w:t>if other please specify</w:t>
      </w:r>
      <w:r w:rsidR="00813D6F" w:rsidRPr="00813D6F">
        <w:rPr>
          <w:bCs/>
          <w:szCs w:val="24"/>
        </w:rPr>
        <w:t>).</w:t>
      </w:r>
    </w:p>
    <w:p w14:paraId="6F03F4B4" w14:textId="6C9C8BA0" w:rsidR="00813D6F" w:rsidRDefault="00813D6F" w:rsidP="00813D6F">
      <w:pPr>
        <w:pStyle w:val="a"/>
        <w:tabs>
          <w:tab w:val="left" w:pos="-1440"/>
        </w:tabs>
        <w:ind w:left="360" w:firstLine="0"/>
        <w:rPr>
          <w:bCs/>
          <w:szCs w:val="24"/>
        </w:rPr>
      </w:pPr>
    </w:p>
    <w:p w14:paraId="4CA560AD" w14:textId="77777777" w:rsidR="00813D6F" w:rsidRPr="00813D6F" w:rsidRDefault="00813D6F" w:rsidP="00813D6F">
      <w:pPr>
        <w:pStyle w:val="a"/>
        <w:tabs>
          <w:tab w:val="left" w:pos="-1440"/>
        </w:tabs>
        <w:ind w:left="360" w:firstLine="0"/>
        <w:rPr>
          <w:bCs/>
          <w:szCs w:val="24"/>
        </w:rPr>
      </w:pPr>
    </w:p>
    <w:p w14:paraId="2FFB4AD0" w14:textId="23E79CA7" w:rsidR="00813D6F" w:rsidRPr="00813D6F" w:rsidRDefault="00813D6F" w:rsidP="00813D6F">
      <w:pPr>
        <w:pStyle w:val="a"/>
        <w:numPr>
          <w:ilvl w:val="0"/>
          <w:numId w:val="2"/>
        </w:numPr>
        <w:tabs>
          <w:tab w:val="left" w:pos="-1440"/>
        </w:tabs>
        <w:rPr>
          <w:bCs/>
          <w:szCs w:val="24"/>
        </w:rPr>
      </w:pPr>
      <w:r w:rsidRPr="00813D6F">
        <w:rPr>
          <w:bCs/>
          <w:szCs w:val="24"/>
        </w:rPr>
        <w:t xml:space="preserve">Please list your organizations’ expenses by percentage (i.e., programs, fundraising, administrative, other </w:t>
      </w:r>
      <w:r w:rsidR="00C16CE4">
        <w:rPr>
          <w:bCs/>
          <w:szCs w:val="24"/>
        </w:rPr>
        <w:t xml:space="preserve">- </w:t>
      </w:r>
      <w:r w:rsidRPr="00813D6F">
        <w:rPr>
          <w:bCs/>
          <w:i/>
          <w:iCs/>
          <w:szCs w:val="24"/>
        </w:rPr>
        <w:t>if other please specify</w:t>
      </w:r>
      <w:r w:rsidRPr="00813D6F">
        <w:rPr>
          <w:bCs/>
          <w:szCs w:val="24"/>
        </w:rPr>
        <w:t>).</w:t>
      </w:r>
    </w:p>
    <w:p w14:paraId="56630673" w14:textId="7BD717EE" w:rsidR="00813D6F" w:rsidRDefault="00813D6F" w:rsidP="00813D6F">
      <w:pPr>
        <w:pStyle w:val="a"/>
        <w:tabs>
          <w:tab w:val="left" w:pos="-1440"/>
        </w:tabs>
        <w:ind w:left="360" w:firstLine="0"/>
        <w:rPr>
          <w:b/>
          <w:szCs w:val="24"/>
        </w:rPr>
      </w:pPr>
    </w:p>
    <w:p w14:paraId="05BDFFAC" w14:textId="77777777" w:rsidR="00D05B05" w:rsidRDefault="00D05B05" w:rsidP="00813D6F">
      <w:pPr>
        <w:pStyle w:val="a"/>
        <w:tabs>
          <w:tab w:val="left" w:pos="-1440"/>
        </w:tabs>
        <w:ind w:left="360" w:firstLine="0"/>
        <w:rPr>
          <w:b/>
          <w:szCs w:val="24"/>
        </w:rPr>
      </w:pPr>
    </w:p>
    <w:p w14:paraId="6CD67F1B" w14:textId="77777777" w:rsidR="00D05B05" w:rsidRPr="00813D6F" w:rsidRDefault="00D05B05" w:rsidP="00D05B05">
      <w:pPr>
        <w:pStyle w:val="a"/>
        <w:numPr>
          <w:ilvl w:val="0"/>
          <w:numId w:val="2"/>
        </w:numPr>
        <w:tabs>
          <w:tab w:val="left" w:pos="-1440"/>
        </w:tabs>
        <w:rPr>
          <w:bCs/>
          <w:szCs w:val="24"/>
        </w:rPr>
      </w:pPr>
      <w:r w:rsidRPr="00813D6F">
        <w:rPr>
          <w:bCs/>
          <w:szCs w:val="24"/>
        </w:rPr>
        <w:t>Are your financials (annual report, audit, or recent 990) available on your website? If not, please attach.</w:t>
      </w:r>
    </w:p>
    <w:p w14:paraId="24B27245" w14:textId="77777777" w:rsidR="00D05B05" w:rsidRPr="000E2964" w:rsidRDefault="00D05B05" w:rsidP="00813D6F">
      <w:pPr>
        <w:pStyle w:val="a"/>
        <w:tabs>
          <w:tab w:val="left" w:pos="-1440"/>
        </w:tabs>
        <w:ind w:left="360" w:firstLine="0"/>
        <w:rPr>
          <w:b/>
          <w:szCs w:val="24"/>
        </w:rPr>
      </w:pPr>
    </w:p>
    <w:sectPr w:rsidR="00D05B05" w:rsidRPr="000E2964" w:rsidSect="00D05B05">
      <w:headerReference w:type="default" r:id="rId7"/>
      <w:footerReference w:type="default" r:id="rId8"/>
      <w:pgSz w:w="12240" w:h="15840"/>
      <w:pgMar w:top="1440" w:right="1440" w:bottom="1440" w:left="1440" w:header="720" w:footer="720" w:gutter="0"/>
      <w:pgBorders w:offsetFrom="page">
        <w:top w:val="single" w:sz="4" w:space="24" w:color="B4C6E7" w:themeColor="accent1" w:themeTint="66"/>
        <w:left w:val="single" w:sz="4" w:space="24" w:color="B4C6E7" w:themeColor="accent1" w:themeTint="66"/>
        <w:bottom w:val="single" w:sz="4" w:space="24" w:color="B4C6E7" w:themeColor="accent1" w:themeTint="66"/>
        <w:right w:val="single" w:sz="4" w:space="24" w:color="B4C6E7" w:themeColor="accent1"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1146" w14:textId="77777777" w:rsidR="00326E30" w:rsidRDefault="00326E30" w:rsidP="003F56E5">
      <w:pPr>
        <w:spacing w:after="0" w:line="240" w:lineRule="auto"/>
      </w:pPr>
      <w:r>
        <w:separator/>
      </w:r>
    </w:p>
  </w:endnote>
  <w:endnote w:type="continuationSeparator" w:id="0">
    <w:p w14:paraId="4FBA68AD" w14:textId="77777777" w:rsidR="00326E30" w:rsidRDefault="00326E30" w:rsidP="003F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9315" w14:textId="06F434C7" w:rsidR="000E2964" w:rsidRPr="000E2964" w:rsidRDefault="000E2964" w:rsidP="000E2964">
    <w:pPr>
      <w:pStyle w:val="a"/>
      <w:tabs>
        <w:tab w:val="left" w:pos="-1440"/>
      </w:tabs>
      <w:ind w:left="0" w:firstLine="0"/>
      <w:rPr>
        <w:i/>
        <w:sz w:val="21"/>
        <w:szCs w:val="21"/>
      </w:rPr>
    </w:pPr>
    <w:r w:rsidRPr="000E2964">
      <w:rPr>
        <w:i/>
        <w:sz w:val="21"/>
        <w:szCs w:val="21"/>
      </w:rPr>
      <w:t>Please Note: The grant request must be to a charitable organization recognized under section 501(c) (3) of the Internal Revenue Service Code.  The grant cannot be used for non-charitable purposes, be designated for lobbying or to influence the outcome of any public election.  The trustee or advisor making the discretionary grant request cannot receive any personal benefit as a result of the grant and the grant cannot satisfy a personal pledge made by an individual board member.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2B58" w14:textId="77777777" w:rsidR="00326E30" w:rsidRDefault="00326E30" w:rsidP="003F56E5">
      <w:pPr>
        <w:spacing w:after="0" w:line="240" w:lineRule="auto"/>
      </w:pPr>
      <w:r>
        <w:separator/>
      </w:r>
    </w:p>
  </w:footnote>
  <w:footnote w:type="continuationSeparator" w:id="0">
    <w:p w14:paraId="4FF84599" w14:textId="77777777" w:rsidR="00326E30" w:rsidRDefault="00326E30" w:rsidP="003F5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2FB1" w14:textId="6BC9FF38" w:rsidR="003F56E5" w:rsidRDefault="003F56E5" w:rsidP="003F56E5">
    <w:pPr>
      <w:pStyle w:val="Header"/>
      <w:jc w:val="center"/>
    </w:pPr>
    <w:r>
      <w:rPr>
        <w:b/>
        <w:bCs/>
        <w:noProof/>
        <w:color w:val="002060"/>
        <w:sz w:val="52"/>
        <w:szCs w:val="24"/>
        <w14:textFill>
          <w14:gradFill>
            <w14:gsLst>
              <w14:gs w14:pos="0">
                <w14:srgbClr w14:val="002060">
                  <w14:tint w14:val="66000"/>
                  <w14:satMod w14:val="160000"/>
                </w14:srgbClr>
              </w14:gs>
              <w14:gs w14:pos="50000">
                <w14:srgbClr w14:val="002060">
                  <w14:tint w14:val="44500"/>
                  <w14:satMod w14:val="160000"/>
                </w14:srgbClr>
              </w14:gs>
              <w14:gs w14:pos="100000">
                <w14:srgbClr w14:val="002060">
                  <w14:tint w14:val="23500"/>
                  <w14:satMod w14:val="160000"/>
                </w14:srgbClr>
              </w14:gs>
            </w14:gsLst>
            <w14:path w14:path="circle">
              <w14:fillToRect w14:l="100000" w14:t="0" w14:r="0" w14:b="100000"/>
            </w14:path>
          </w14:gradFill>
        </w14:textFill>
      </w:rPr>
      <w:drawing>
        <wp:inline distT="0" distB="0" distL="0" distR="0" wp14:anchorId="3F50FCD5" wp14:editId="21004A07">
          <wp:extent cx="4752975" cy="952500"/>
          <wp:effectExtent l="0" t="0" r="9525" b="0"/>
          <wp:docPr id="3" name="Picture 3" descr="../charity-images-p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arity-images-png-3.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4909262" cy="983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FF3"/>
    <w:multiLevelType w:val="hybridMultilevel"/>
    <w:tmpl w:val="74E028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2B6D68"/>
    <w:multiLevelType w:val="hybridMultilevel"/>
    <w:tmpl w:val="FBA0F0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952080575">
    <w:abstractNumId w:val="0"/>
  </w:num>
  <w:num w:numId="2" w16cid:durableId="20933526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98"/>
    <w:rsid w:val="000B1996"/>
    <w:rsid w:val="000E2964"/>
    <w:rsid w:val="001943BD"/>
    <w:rsid w:val="001D1550"/>
    <w:rsid w:val="00326E30"/>
    <w:rsid w:val="00336015"/>
    <w:rsid w:val="0035660E"/>
    <w:rsid w:val="003F56E5"/>
    <w:rsid w:val="004744A8"/>
    <w:rsid w:val="00536298"/>
    <w:rsid w:val="0061427E"/>
    <w:rsid w:val="00813D6F"/>
    <w:rsid w:val="00A75B37"/>
    <w:rsid w:val="00C16CE4"/>
    <w:rsid w:val="00D05B05"/>
    <w:rsid w:val="00DE1844"/>
    <w:rsid w:val="00E3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1219"/>
  <w15:chartTrackingRefBased/>
  <w15:docId w15:val="{6BCBD03E-877C-4EFE-BF9A-8830FF2D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98"/>
    <w:pPr>
      <w:ind w:left="720"/>
      <w:contextualSpacing/>
    </w:pPr>
  </w:style>
  <w:style w:type="paragraph" w:customStyle="1" w:styleId="a">
    <w:name w:val="_"/>
    <w:basedOn w:val="Normal"/>
    <w:rsid w:val="00536298"/>
    <w:pPr>
      <w:widowControl w:val="0"/>
      <w:snapToGrid w:val="0"/>
      <w:spacing w:after="0" w:line="240" w:lineRule="auto"/>
      <w:ind w:left="2160" w:hanging="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5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6E5"/>
  </w:style>
  <w:style w:type="paragraph" w:styleId="Footer">
    <w:name w:val="footer"/>
    <w:basedOn w:val="Normal"/>
    <w:link w:val="FooterChar"/>
    <w:uiPriority w:val="99"/>
    <w:unhideWhenUsed/>
    <w:rsid w:val="003F5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Colas</dc:creator>
  <cp:keywords/>
  <dc:description/>
  <cp:lastModifiedBy>Mary Colas</cp:lastModifiedBy>
  <cp:revision>3</cp:revision>
  <cp:lastPrinted>2022-02-02T13:26:00Z</cp:lastPrinted>
  <dcterms:created xsi:type="dcterms:W3CDTF">2023-01-09T13:12:00Z</dcterms:created>
  <dcterms:modified xsi:type="dcterms:W3CDTF">2023-01-09T13:13:00Z</dcterms:modified>
</cp:coreProperties>
</file>